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CC5E" w14:textId="6F1D5C29" w:rsidR="00357EEB" w:rsidRPr="007E3BE5" w:rsidRDefault="00357EEB" w:rsidP="007E3BE5">
      <w:pPr>
        <w:pStyle w:val="Nagwek1"/>
        <w:spacing w:after="240" w:line="276" w:lineRule="auto"/>
        <w:jc w:val="center"/>
        <w:rPr>
          <w:rFonts w:ascii="Roboto" w:hAnsi="Roboto" w:cs="Arial"/>
          <w:b/>
          <w:bCs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b/>
          <w:bCs/>
          <w:color w:val="000000" w:themeColor="text1"/>
          <w:sz w:val="20"/>
          <w:szCs w:val="20"/>
        </w:rPr>
        <w:t>ZGŁOSZENIE NARUSZENIA DOTYCZĄCE TREŚCI UŻYTKOWNIKA</w:t>
      </w:r>
    </w:p>
    <w:p w14:paraId="5263F163" w14:textId="77E180AD" w:rsidR="00357EEB" w:rsidRPr="007E3BE5" w:rsidRDefault="00357EEB" w:rsidP="00357EEB">
      <w:pPr>
        <w:pStyle w:val="Nagwek1"/>
        <w:spacing w:before="120" w:line="276" w:lineRule="auto"/>
        <w:rPr>
          <w:rFonts w:ascii="Roboto" w:hAnsi="Roboto" w:cs="Arial"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color w:val="000000" w:themeColor="text1"/>
          <w:sz w:val="20"/>
          <w:szCs w:val="20"/>
        </w:rPr>
        <w:t>Imię i nazwisko lub firma zgłaszającego: ...............................................................</w:t>
      </w:r>
    </w:p>
    <w:p w14:paraId="5A59E855" w14:textId="5B8110B2" w:rsidR="00357EEB" w:rsidRPr="007E3BE5" w:rsidRDefault="00357EEB" w:rsidP="00357EEB">
      <w:pPr>
        <w:pStyle w:val="Nagwek1"/>
        <w:spacing w:before="120" w:after="360" w:line="276" w:lineRule="auto"/>
        <w:rPr>
          <w:rFonts w:ascii="Roboto" w:hAnsi="Roboto" w:cs="Arial"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color w:val="000000" w:themeColor="text1"/>
          <w:sz w:val="20"/>
          <w:szCs w:val="20"/>
        </w:rPr>
        <w:t>Adres e-mail: ...............................................................</w:t>
      </w:r>
    </w:p>
    <w:p w14:paraId="4632E78F" w14:textId="7EA136D8" w:rsidR="00357EEB" w:rsidRPr="007E3BE5" w:rsidRDefault="00357EEB" w:rsidP="00357EEB">
      <w:pPr>
        <w:pStyle w:val="Nagwek1"/>
        <w:spacing w:line="276" w:lineRule="auto"/>
        <w:rPr>
          <w:rFonts w:ascii="Roboto" w:hAnsi="Roboto" w:cs="Arial"/>
          <w:i/>
          <w:iCs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>W celu zgłoszenia naruszenia w nasz</w:t>
      </w:r>
      <w:r w:rsid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>ej</w:t>
      </w:r>
      <w:r w:rsidRP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 xml:space="preserve"> </w:t>
      </w:r>
      <w:r w:rsid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>Aplikacji</w:t>
      </w:r>
      <w:r w:rsidRP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 xml:space="preserve"> prosimy o uzupełnienie poniższego formularza. Bez tych informacji nie jesteśmy w stanie rozpocząć weryfikacji zgłoszonych treści. </w:t>
      </w:r>
    </w:p>
    <w:p w14:paraId="29EA3B42" w14:textId="77777777" w:rsidR="00357EEB" w:rsidRPr="007E3BE5" w:rsidRDefault="00357EEB" w:rsidP="00357EEB">
      <w:pPr>
        <w:pStyle w:val="Nagwek1"/>
        <w:spacing w:line="276" w:lineRule="auto"/>
        <w:rPr>
          <w:rFonts w:ascii="Roboto" w:hAnsi="Roboto" w:cs="Arial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6339"/>
      </w:tblGrid>
      <w:tr w:rsidR="00357EEB" w:rsidRPr="007E3BE5" w14:paraId="130283B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19F01272" w14:textId="77777777" w:rsidR="00357EEB" w:rsidRPr="007E3BE5" w:rsidRDefault="00357EEB" w:rsidP="00357EEB">
            <w:pPr>
              <w:rPr>
                <w:rFonts w:ascii="Roboto" w:hAnsi="Roboto" w:cs="Arial"/>
                <w:color w:val="F8F8F8"/>
                <w:sz w:val="20"/>
                <w:szCs w:val="20"/>
              </w:rPr>
            </w:pPr>
            <w:r w:rsidRPr="007E3BE5">
              <w:rPr>
                <w:rFonts w:ascii="Roboto" w:hAnsi="Roboto" w:cs="Arial"/>
                <w:color w:val="F8F8F8"/>
                <w:sz w:val="20"/>
                <w:szCs w:val="20"/>
              </w:rPr>
              <w:t>Powód dokonania zgłoszenia treści</w:t>
            </w:r>
          </w:p>
          <w:p w14:paraId="2A004D1F" w14:textId="77777777" w:rsidR="00357EEB" w:rsidRPr="007E3BE5" w:rsidRDefault="00357EEB" w:rsidP="00357EEB">
            <w:pPr>
              <w:rPr>
                <w:rFonts w:ascii="Roboto" w:hAnsi="Roboto" w:cs="Arial"/>
                <w:i/>
                <w:iCs/>
                <w:color w:val="F8F8F8"/>
                <w:sz w:val="20"/>
                <w:szCs w:val="20"/>
              </w:rPr>
            </w:pPr>
            <w:r w:rsidRPr="007E3BE5">
              <w:rPr>
                <w:rFonts w:ascii="Roboto" w:hAnsi="Roboto" w:cs="Arial"/>
                <w:i/>
                <w:iCs/>
                <w:color w:val="F8F8F8"/>
                <w:sz w:val="20"/>
                <w:szCs w:val="20"/>
              </w:rPr>
              <w:t>(prosimy zaznaczyć właściwą przyczynę)</w:t>
            </w:r>
          </w:p>
          <w:p w14:paraId="689B7075" w14:textId="77777777" w:rsidR="00357EEB" w:rsidRPr="007E3BE5" w:rsidRDefault="00357EEB" w:rsidP="00357EEB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E361C4F" w14:textId="74BDC579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>treści naruszają zasady publikowania opinii</w:t>
            </w:r>
            <w:r w:rsidRPr="007E3BE5">
              <w:rPr>
                <w:rFonts w:ascii="Roboto" w:hAnsi="Roboto" w:cs="Arial"/>
                <w:sz w:val="20"/>
                <w:szCs w:val="20"/>
              </w:rPr>
              <w:t>;</w:t>
            </w:r>
          </w:p>
          <w:p w14:paraId="6CE8DA70" w14:textId="23CDF062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 xml:space="preserve">są niezgodne z tematyką </w:t>
            </w:r>
            <w:r w:rsidR="007E3BE5">
              <w:rPr>
                <w:rFonts w:ascii="Roboto" w:hAnsi="Roboto" w:cs="Arial"/>
                <w:sz w:val="20"/>
                <w:szCs w:val="20"/>
              </w:rPr>
              <w:t>Aplikacji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>;</w:t>
            </w:r>
          </w:p>
          <w:p w14:paraId="3C10EF6D" w14:textId="16627970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 xml:space="preserve">powielają inne treści opublikowane wcześniej w </w:t>
            </w:r>
            <w:r w:rsidR="007E3BE5">
              <w:rPr>
                <w:rFonts w:ascii="Roboto" w:hAnsi="Roboto" w:cs="Arial"/>
                <w:sz w:val="20"/>
                <w:szCs w:val="20"/>
              </w:rPr>
              <w:t>Aplikacji</w:t>
            </w:r>
            <w:r w:rsidRPr="007E3BE5">
              <w:rPr>
                <w:rFonts w:ascii="Roboto" w:hAnsi="Roboto" w:cs="Arial"/>
                <w:sz w:val="20"/>
                <w:szCs w:val="20"/>
              </w:rPr>
              <w:t>;</w:t>
            </w:r>
          </w:p>
          <w:p w14:paraId="70BE0249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zawieraj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linki lub inne treści o charakterze spamu;</w:t>
            </w:r>
          </w:p>
          <w:p w14:paraId="446A949E" w14:textId="57B9048C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s</w:t>
            </w:r>
            <w:r w:rsidRPr="007E3BE5">
              <w:rPr>
                <w:rFonts w:ascii="Roboto" w:hAnsi="Roboto" w:cs="Roboto"/>
                <w:sz w:val="20"/>
                <w:szCs w:val="20"/>
              </w:rPr>
              <w:t>ł</w:t>
            </w:r>
            <w:r w:rsidRPr="007E3BE5">
              <w:rPr>
                <w:rFonts w:ascii="Roboto" w:hAnsi="Roboto" w:cs="Arial"/>
                <w:sz w:val="20"/>
                <w:szCs w:val="20"/>
              </w:rPr>
              <w:t>u</w:t>
            </w:r>
            <w:r w:rsidRPr="007E3BE5">
              <w:rPr>
                <w:rFonts w:ascii="Roboto" w:hAnsi="Roboto" w:cs="Roboto"/>
                <w:sz w:val="20"/>
                <w:szCs w:val="20"/>
              </w:rPr>
              <w:t>żą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prowadzeniu 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 xml:space="preserve">nieuczciwej </w:t>
            </w:r>
            <w:r w:rsidRPr="007E3BE5">
              <w:rPr>
                <w:rFonts w:ascii="Roboto" w:hAnsi="Roboto" w:cs="Arial"/>
                <w:sz w:val="20"/>
                <w:szCs w:val="20"/>
              </w:rPr>
              <w:t>działalności konkurencyj</w:t>
            </w:r>
            <w:r w:rsidRPr="007E3BE5">
              <w:rPr>
                <w:rFonts w:ascii="Roboto" w:eastAsia="Cambria" w:hAnsi="Roboto" w:cs="Arial"/>
                <w:sz w:val="20"/>
                <w:szCs w:val="20"/>
              </w:rPr>
              <w:t>nej</w:t>
            </w:r>
            <w:r w:rsidR="00970C0C" w:rsidRPr="007E3BE5">
              <w:rPr>
                <w:rFonts w:ascii="Roboto" w:eastAsia="Cambria" w:hAnsi="Roboto" w:cs="Arial"/>
                <w:sz w:val="20"/>
                <w:szCs w:val="20"/>
              </w:rPr>
              <w:t>;</w:t>
            </w:r>
          </w:p>
          <w:p w14:paraId="47D45308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sz w:val="20"/>
                <w:szCs w:val="20"/>
              </w:rPr>
              <w:t>służą prowadzeniu niedoz</w:t>
            </w:r>
            <w:r w:rsidRPr="007E3BE5">
              <w:rPr>
                <w:rFonts w:ascii="Roboto" w:hAnsi="Roboto" w:cs="Arial"/>
                <w:sz w:val="20"/>
                <w:szCs w:val="20"/>
              </w:rPr>
              <w:t>wolonych działań reklamowych, promocyjnych, marketingowych, w szczególności poprzez zamieszczanie reklam, sprzedaż oraz promowanie produktów, usług, projektów, zbiórek;</w:t>
            </w:r>
          </w:p>
          <w:p w14:paraId="37822762" w14:textId="33F95FA5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s</w:t>
            </w:r>
            <w:r w:rsidRPr="007E3BE5">
              <w:rPr>
                <w:rFonts w:ascii="Roboto" w:hAnsi="Roboto" w:cs="Roboto"/>
                <w:sz w:val="20"/>
                <w:szCs w:val="20"/>
              </w:rPr>
              <w:t>ł</w:t>
            </w:r>
            <w:r w:rsidRPr="007E3BE5">
              <w:rPr>
                <w:rFonts w:ascii="Roboto" w:hAnsi="Roboto" w:cs="Arial"/>
                <w:sz w:val="20"/>
                <w:szCs w:val="20"/>
              </w:rPr>
              <w:t>u</w:t>
            </w:r>
            <w:r w:rsidRPr="007E3BE5">
              <w:rPr>
                <w:rFonts w:ascii="Roboto" w:hAnsi="Roboto" w:cs="Roboto"/>
                <w:sz w:val="20"/>
                <w:szCs w:val="20"/>
              </w:rPr>
              <w:t>żą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prowadzeniu dzia</w:t>
            </w:r>
            <w:r w:rsidRPr="007E3BE5">
              <w:rPr>
                <w:rFonts w:ascii="Roboto" w:hAnsi="Roboto" w:cs="Roboto"/>
                <w:sz w:val="20"/>
                <w:szCs w:val="20"/>
              </w:rPr>
              <w:t>ł</w:t>
            </w:r>
            <w:r w:rsidRPr="007E3BE5">
              <w:rPr>
                <w:rFonts w:ascii="Roboto" w:hAnsi="Roboto" w:cs="Arial"/>
                <w:sz w:val="20"/>
                <w:szCs w:val="20"/>
              </w:rPr>
              <w:t>a</w:t>
            </w:r>
            <w:r w:rsidRPr="007E3BE5">
              <w:rPr>
                <w:rFonts w:ascii="Roboto" w:hAnsi="Roboto" w:cs="Roboto"/>
                <w:sz w:val="20"/>
                <w:szCs w:val="20"/>
              </w:rPr>
              <w:t>ń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zakazanych przez prawo, np. pr</w:t>
            </w:r>
            <w:r w:rsidRPr="007E3BE5">
              <w:rPr>
                <w:rFonts w:ascii="Roboto" w:hAnsi="Roboto" w:cs="Roboto"/>
                <w:sz w:val="20"/>
                <w:szCs w:val="20"/>
              </w:rPr>
              <w:t>ó</w:t>
            </w:r>
            <w:r w:rsidRPr="007E3BE5">
              <w:rPr>
                <w:rFonts w:ascii="Roboto" w:hAnsi="Roboto" w:cs="Arial"/>
                <w:sz w:val="20"/>
                <w:szCs w:val="20"/>
              </w:rPr>
              <w:t>bom oszustwa i wy</w:t>
            </w:r>
            <w:r w:rsidRPr="007E3BE5">
              <w:rPr>
                <w:rFonts w:ascii="Roboto" w:hAnsi="Roboto" w:cs="Roboto"/>
                <w:sz w:val="20"/>
                <w:szCs w:val="20"/>
              </w:rPr>
              <w:t>ł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udzania 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rodk</w:t>
            </w:r>
            <w:r w:rsidRPr="007E3BE5">
              <w:rPr>
                <w:rFonts w:ascii="Roboto" w:hAnsi="Roboto" w:cs="Roboto"/>
                <w:sz w:val="20"/>
                <w:szCs w:val="20"/>
              </w:rPr>
              <w:t>ó</w:t>
            </w:r>
            <w:r w:rsidRPr="007E3BE5">
              <w:rPr>
                <w:rFonts w:ascii="Roboto" w:hAnsi="Roboto" w:cs="Arial"/>
                <w:sz w:val="20"/>
                <w:szCs w:val="20"/>
              </w:rPr>
              <w:t>w finansowyc</w:t>
            </w:r>
            <w:r w:rsidR="00970C0C" w:rsidRPr="007E3BE5">
              <w:rPr>
                <w:rFonts w:ascii="Roboto" w:hAnsi="Roboto" w:cs="Arial"/>
                <w:sz w:val="20"/>
                <w:szCs w:val="20"/>
              </w:rPr>
              <w:t>h</w:t>
            </w:r>
            <w:r w:rsidRPr="007E3BE5">
              <w:rPr>
                <w:rFonts w:ascii="Roboto" w:hAnsi="Roboto" w:cs="Arial"/>
                <w:sz w:val="20"/>
                <w:szCs w:val="20"/>
              </w:rPr>
              <w:t>;</w:t>
            </w:r>
          </w:p>
          <w:p w14:paraId="172DAD66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nawo</w:t>
            </w:r>
            <w:r w:rsidRPr="007E3BE5">
              <w:rPr>
                <w:rFonts w:ascii="Roboto" w:hAnsi="Roboto" w:cs="Roboto"/>
                <w:sz w:val="20"/>
                <w:szCs w:val="20"/>
              </w:rPr>
              <w:t>ł</w:t>
            </w:r>
            <w:r w:rsidRPr="007E3BE5">
              <w:rPr>
                <w:rFonts w:ascii="Roboto" w:hAnsi="Roboto" w:cs="Arial"/>
                <w:sz w:val="20"/>
                <w:szCs w:val="20"/>
              </w:rPr>
              <w:t>uj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do przemocy wobec jakichkolwiek istot </w:t>
            </w:r>
            <w:r w:rsidRPr="007E3BE5">
              <w:rPr>
                <w:rFonts w:ascii="Roboto" w:hAnsi="Roboto" w:cs="Roboto"/>
                <w:sz w:val="20"/>
                <w:szCs w:val="20"/>
              </w:rPr>
              <w:t>ż</w:t>
            </w:r>
            <w:r w:rsidRPr="007E3BE5">
              <w:rPr>
                <w:rFonts w:ascii="Roboto" w:hAnsi="Roboto" w:cs="Arial"/>
                <w:sz w:val="20"/>
                <w:szCs w:val="20"/>
              </w:rPr>
              <w:t>ywych, w tym zwierz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>t, lub pochwalaj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tak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przemoc;</w:t>
            </w:r>
          </w:p>
          <w:p w14:paraId="4E61F0E1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propaguj</w:t>
            </w:r>
            <w:r w:rsidRPr="007E3BE5">
              <w:rPr>
                <w:rFonts w:ascii="Roboto" w:hAnsi="Roboto" w:cs="Roboto"/>
                <w:sz w:val="20"/>
                <w:szCs w:val="20"/>
              </w:rPr>
              <w:t>ą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jakikolwiek faszystowski lu</w:t>
            </w:r>
            <w:r w:rsidRPr="007E3BE5">
              <w:rPr>
                <w:rFonts w:ascii="Roboto" w:eastAsia="Cambria" w:hAnsi="Roboto" w:cs="Arial"/>
                <w:sz w:val="20"/>
                <w:szCs w:val="20"/>
              </w:rPr>
              <w:t xml:space="preserve">b inny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totalitarny ustrój państwa;</w:t>
            </w:r>
          </w:p>
          <w:p w14:paraId="1E62C4E0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nawołują do nienawiści na tle różnic płciowych, seksualnych, narodowościowych, etnicznych, rasowych, wyznaniowych albo ze względu na bezwyznaniowość, lub pochwalają taką nienawiść;</w:t>
            </w:r>
          </w:p>
          <w:p w14:paraId="4E2796BF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znieważają grupę ludności albo poszczególne osoby z powodu jej przynależności płciowej, seksualnej, narodowej, etnicznej, rasowej, wyznaniowej albo z powodu jej bezwyznaniowości;</w:t>
            </w:r>
          </w:p>
          <w:p w14:paraId="5FCF0144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zawierają treści o charakterze szowinistycznym lub mizoginistycznym, jak również noszące znamiona dyskryminacji płciowej;</w:t>
            </w:r>
          </w:p>
          <w:p w14:paraId="23706C6A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zniesławiają lub znieważają jakąkolwiek osobę trzecią;</w:t>
            </w:r>
          </w:p>
          <w:p w14:paraId="2AFBE8C3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naruszają dobra osobiste jakiejkolwiek osoby trzeciej;</w:t>
            </w:r>
          </w:p>
          <w:p w14:paraId="1D1D5AE8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naruszają prawa autorskie jakiejkolwiek osoby trzeciej;</w:t>
            </w:r>
          </w:p>
          <w:p w14:paraId="0A353680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>ci z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awierają wulgaryzmy lub inne treści o charakterze obraźliwym;</w:t>
            </w:r>
          </w:p>
          <w:p w14:paraId="3678732A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nawołują do zachowań niebezpiecznych lub pochwalają takie zachowania;</w:t>
            </w:r>
          </w:p>
          <w:p w14:paraId="45E6E19B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lastRenderedPageBreak/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obrażają uczucia religijne;</w:t>
            </w:r>
          </w:p>
          <w:p w14:paraId="4569DEDC" w14:textId="4A2B7EA2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mogą wywoływać dyskomfort, w szczególności poprzez brak empatii lub szacunk</w:t>
            </w:r>
            <w:r w:rsidR="00970C0C"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u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 xml:space="preserve">; </w:t>
            </w:r>
          </w:p>
          <w:p w14:paraId="099778D0" w14:textId="77777777" w:rsidR="00357EEB" w:rsidRPr="007E3BE5" w:rsidRDefault="00357EEB" w:rsidP="007E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jc w:val="both"/>
              <w:rPr>
                <w:rFonts w:ascii="Roboto" w:eastAsia="Cambria" w:hAnsi="Roboto" w:cs="Arial"/>
                <w:color w:val="000000"/>
                <w:sz w:val="20"/>
                <w:szCs w:val="20"/>
              </w:rPr>
            </w:pPr>
            <w:r w:rsidRPr="007E3BE5">
              <w:rPr>
                <w:rFonts w:ascii="Times New Roman" w:hAnsi="Times New Roman"/>
                <w:sz w:val="20"/>
                <w:szCs w:val="20"/>
              </w:rPr>
              <w:t>□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 tre</w:t>
            </w:r>
            <w:r w:rsidRPr="007E3BE5">
              <w:rPr>
                <w:rFonts w:ascii="Roboto" w:hAnsi="Roboto" w:cs="Roboto"/>
                <w:sz w:val="20"/>
                <w:szCs w:val="20"/>
              </w:rPr>
              <w:t>ś</w:t>
            </w:r>
            <w:r w:rsidRPr="007E3BE5">
              <w:rPr>
                <w:rFonts w:ascii="Roboto" w:hAnsi="Roboto" w:cs="Arial"/>
                <w:sz w:val="20"/>
                <w:szCs w:val="20"/>
              </w:rPr>
              <w:t xml:space="preserve">ci 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naruszają obowiązujący porządek prawny lub dobry obyczaje w inny sposób niż określony powyżej: ………………………. (</w:t>
            </w:r>
            <w:r w:rsidRPr="007E3BE5">
              <w:rPr>
                <w:rFonts w:ascii="Roboto" w:eastAsia="Cambria" w:hAnsi="Roboto" w:cs="Arial"/>
                <w:i/>
                <w:iCs/>
                <w:color w:val="000000"/>
                <w:sz w:val="20"/>
                <w:szCs w:val="20"/>
              </w:rPr>
              <w:t>podaj przyczynę</w:t>
            </w:r>
            <w:r w:rsidRPr="007E3BE5">
              <w:rPr>
                <w:rFonts w:ascii="Roboto" w:eastAsia="Cambria" w:hAnsi="Roboto" w:cs="Arial"/>
                <w:color w:val="000000"/>
                <w:sz w:val="20"/>
                <w:szCs w:val="20"/>
              </w:rPr>
              <w:t>)</w:t>
            </w:r>
          </w:p>
        </w:tc>
      </w:tr>
      <w:tr w:rsidR="00357EEB" w:rsidRPr="007E3BE5" w14:paraId="18ADA25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62835672" w14:textId="77777777" w:rsidR="00357EEB" w:rsidRPr="007E3BE5" w:rsidRDefault="00357EEB" w:rsidP="00357EEB">
            <w:pPr>
              <w:rPr>
                <w:rFonts w:ascii="Roboto" w:hAnsi="Roboto" w:cs="Arial"/>
                <w:color w:val="F8F8F8"/>
                <w:sz w:val="20"/>
                <w:szCs w:val="20"/>
              </w:rPr>
            </w:pPr>
            <w:r w:rsidRPr="007E3BE5">
              <w:rPr>
                <w:rFonts w:ascii="Roboto" w:hAnsi="Roboto" w:cs="Arial"/>
                <w:color w:val="F8F8F8"/>
                <w:sz w:val="20"/>
                <w:szCs w:val="20"/>
              </w:rPr>
              <w:lastRenderedPageBreak/>
              <w:t xml:space="preserve">Adres URL, gdzie znajduje się zgłaszana treść, lub inne informacje, które umożliwią identyfikację zgłaszanej treści  </w:t>
            </w:r>
          </w:p>
          <w:p w14:paraId="63984D3F" w14:textId="77777777" w:rsidR="00357EEB" w:rsidRPr="007E3BE5" w:rsidRDefault="00357EEB" w:rsidP="00357EEB">
            <w:pPr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D85110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9AAB139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  <w:r w:rsidRPr="007E3BE5"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  <w:t>Prosimy o wklejenie adresu URL, pod którym znajduje się zgłaszana treść. Jeżeli nie znasz adresu, prosimy o podanie innych danych, które umożliwią nam znalezienie zgłaszanej treści</w:t>
            </w:r>
          </w:p>
          <w:p w14:paraId="045DAC74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57EEB" w:rsidRPr="007E3BE5" w14:paraId="5574146A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58392F3B" w14:textId="77777777" w:rsidR="00357EEB" w:rsidRPr="007E3BE5" w:rsidRDefault="00357EEB" w:rsidP="00357EEB">
            <w:pPr>
              <w:rPr>
                <w:rFonts w:ascii="Roboto" w:hAnsi="Roboto" w:cs="Arial"/>
                <w:color w:val="F8F8F8"/>
                <w:sz w:val="20"/>
                <w:szCs w:val="20"/>
              </w:rPr>
            </w:pPr>
            <w:r w:rsidRPr="007E3BE5">
              <w:rPr>
                <w:rFonts w:ascii="Roboto" w:hAnsi="Roboto" w:cs="Arial"/>
                <w:color w:val="F8F8F8"/>
                <w:sz w:val="20"/>
                <w:szCs w:val="20"/>
              </w:rPr>
              <w:t>Dodatkowe informacje, które ułatwią rozpatrzenie sprawy</w:t>
            </w:r>
          </w:p>
        </w:tc>
        <w:tc>
          <w:tcPr>
            <w:tcW w:w="3500" w:type="pct"/>
          </w:tcPr>
          <w:p w14:paraId="24D5C58C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80860E7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  <w:r w:rsidRPr="007E3BE5"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  <w:t>Jeżeli posiadasz dodatkowe informacje związane ze zgłaszanymi treściami, prosimy o wskazanie ich w tym miejscu.</w:t>
            </w:r>
          </w:p>
          <w:p w14:paraId="347A5DFA" w14:textId="77777777" w:rsidR="00357EEB" w:rsidRPr="007E3BE5" w:rsidRDefault="00357EEB" w:rsidP="007E3BE5">
            <w:pPr>
              <w:pStyle w:val="Nagwek1"/>
              <w:jc w:val="both"/>
              <w:rPr>
                <w:rFonts w:ascii="Roboto" w:hAnsi="Roboto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140031E" w14:textId="77777777" w:rsidR="00357EEB" w:rsidRPr="007E3BE5" w:rsidRDefault="00357EEB" w:rsidP="00357EEB">
      <w:pPr>
        <w:pStyle w:val="Nagwek1"/>
        <w:spacing w:line="276" w:lineRule="auto"/>
        <w:rPr>
          <w:rFonts w:ascii="Roboto" w:hAnsi="Roboto" w:cs="Arial"/>
          <w:i/>
          <w:iCs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i/>
          <w:iCs/>
          <w:color w:val="000000" w:themeColor="text1"/>
          <w:sz w:val="20"/>
          <w:szCs w:val="20"/>
        </w:rPr>
        <w:t xml:space="preserve"> </w:t>
      </w:r>
    </w:p>
    <w:p w14:paraId="382367C5" w14:textId="2D13025C" w:rsidR="001F6370" w:rsidRPr="007E3BE5" w:rsidRDefault="00357EEB" w:rsidP="007E3BE5">
      <w:pPr>
        <w:pStyle w:val="Nagwek1"/>
        <w:spacing w:line="276" w:lineRule="auto"/>
        <w:jc w:val="both"/>
        <w:rPr>
          <w:rFonts w:ascii="Roboto" w:hAnsi="Roboto" w:cs="Arial"/>
          <w:color w:val="000000" w:themeColor="text1"/>
          <w:sz w:val="20"/>
          <w:szCs w:val="20"/>
        </w:rPr>
      </w:pPr>
      <w:r w:rsidRPr="007E3BE5">
        <w:rPr>
          <w:rFonts w:ascii="Roboto" w:hAnsi="Roboto" w:cs="Arial"/>
          <w:color w:val="000000" w:themeColor="text1"/>
          <w:sz w:val="20"/>
          <w:szCs w:val="20"/>
        </w:rPr>
        <w:t>Przesyłając niniejszy formularz, jako osoba dokonująca zgłoszenia składasz oświadczenie potwierdzające powzięte w dobrej wierze przekonanie, że informacje i zarzuty zawarte w zgłoszeniu są prawidłowe i kompletne (art. 16 ust. 2 lit. d Aktu o usługach cyfrowych).</w:t>
      </w:r>
    </w:p>
    <w:sectPr w:rsidR="001F6370" w:rsidRPr="007E3BE5" w:rsidSect="002F0414"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Semi Condensed Medium">
    <w:charset w:val="EE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B"/>
    <w:rsid w:val="001A1D00"/>
    <w:rsid w:val="001F6370"/>
    <w:rsid w:val="002F0414"/>
    <w:rsid w:val="00357EEB"/>
    <w:rsid w:val="0045573D"/>
    <w:rsid w:val="00664D5E"/>
    <w:rsid w:val="00682745"/>
    <w:rsid w:val="007E3BE5"/>
    <w:rsid w:val="009422D7"/>
    <w:rsid w:val="00970C0C"/>
    <w:rsid w:val="00B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761E"/>
  <w15:chartTrackingRefBased/>
  <w15:docId w15:val="{8AA1C458-D3F2-5143-A7CB-F50B5B9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EB"/>
    <w:pPr>
      <w:spacing w:line="276" w:lineRule="auto"/>
    </w:pPr>
    <w:rPr>
      <w:rFonts w:ascii="Lato Light" w:eastAsia="Times New Roman" w:hAnsi="Lato Light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74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01">
    <w:name w:val="Heading 01"/>
    <w:basedOn w:val="Tytu"/>
    <w:next w:val="Nagwek1"/>
    <w:link w:val="Heading01Char"/>
    <w:qFormat/>
    <w:rsid w:val="00682745"/>
    <w:pPr>
      <w:keepNext/>
      <w:keepLines/>
      <w:outlineLvl w:val="0"/>
    </w:pPr>
    <w:rPr>
      <w:rFonts w:ascii="Barlow Semi Condensed Medium" w:hAnsi="Barlow Semi Condensed Medium"/>
      <w:noProof/>
      <w:color w:val="5B9BD5" w:themeColor="accent5"/>
      <w:sz w:val="96"/>
    </w:rPr>
  </w:style>
  <w:style w:type="character" w:customStyle="1" w:styleId="Heading01Char">
    <w:name w:val="Heading 01 Char"/>
    <w:basedOn w:val="Domylnaczcionkaakapitu"/>
    <w:link w:val="Heading01"/>
    <w:rsid w:val="00682745"/>
    <w:rPr>
      <w:rFonts w:ascii="Barlow Semi Condensed Medium" w:eastAsiaTheme="majorEastAsia" w:hAnsi="Barlow Semi Condensed Medium" w:cstheme="majorBidi"/>
      <w:noProof/>
      <w:color w:val="5B9BD5" w:themeColor="accent5"/>
      <w:spacing w:val="-10"/>
      <w:kern w:val="28"/>
      <w:sz w:val="9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827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8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57EEB"/>
    <w:rPr>
      <w:color w:val="0000FF"/>
      <w:u w:val="single"/>
    </w:rPr>
  </w:style>
  <w:style w:type="table" w:styleId="Tabela-Siatka">
    <w:name w:val="Table Grid"/>
    <w:basedOn w:val="Standardowy"/>
    <w:uiPriority w:val="39"/>
    <w:rsid w:val="00357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2685</Characters>
  <Application>Microsoft Office Word</Application>
  <DocSecurity>0</DocSecurity>
  <Lines>22</Lines>
  <Paragraphs>6</Paragraphs>
  <ScaleCrop>false</ScaleCrop>
  <Company>Kancelaria Radcy Prawnego Wojciech Wawrzak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dc:description/>
  <cp:lastModifiedBy>Monika Wycykał</cp:lastModifiedBy>
  <cp:revision>3</cp:revision>
  <dcterms:created xsi:type="dcterms:W3CDTF">2024-01-09T08:25:00Z</dcterms:created>
  <dcterms:modified xsi:type="dcterms:W3CDTF">2025-04-04T10:33:00Z</dcterms:modified>
</cp:coreProperties>
</file>